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乡镇（街道）</w:t>
      </w:r>
      <w:r>
        <w:rPr>
          <w:rFonts w:hint="eastAsia" w:ascii="黑体" w:hAnsi="黑体" w:eastAsia="黑体"/>
          <w:sz w:val="44"/>
          <w:szCs w:val="44"/>
          <w:u w:val="single"/>
        </w:rPr>
        <w:t xml:space="preserve">        </w:t>
      </w:r>
      <w:r>
        <w:rPr>
          <w:rFonts w:ascii="黑体" w:hAnsi="黑体" w:eastAsia="黑体"/>
          <w:sz w:val="44"/>
          <w:szCs w:val="44"/>
        </w:rPr>
        <w:t>村</w:t>
      </w:r>
      <w:r>
        <w:rPr>
          <w:rFonts w:hint="eastAsia" w:ascii="黑体" w:hAnsi="黑体" w:eastAsia="黑体"/>
          <w:sz w:val="44"/>
          <w:szCs w:val="44"/>
        </w:rPr>
        <w:t>承诺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乡镇（街道）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>村民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家有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口</w:t>
      </w:r>
      <w:r>
        <w:rPr>
          <w:rFonts w:ascii="仿宋" w:hAnsi="仿宋" w:eastAsia="仿宋"/>
          <w:sz w:val="32"/>
          <w:szCs w:val="32"/>
        </w:rPr>
        <w:t>人，</w:t>
      </w:r>
      <w:r>
        <w:rPr>
          <w:rFonts w:hint="eastAsia" w:ascii="仿宋" w:hAnsi="仿宋" w:eastAsia="仿宋"/>
          <w:sz w:val="32"/>
          <w:szCs w:val="32"/>
        </w:rPr>
        <w:t>子</w:t>
      </w:r>
      <w:r>
        <w:rPr>
          <w:rFonts w:ascii="仿宋" w:hAnsi="仿宋" w:eastAsia="仿宋"/>
          <w:sz w:val="32"/>
          <w:szCs w:val="32"/>
        </w:rPr>
        <w:t>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　　　　　　　　　　　　　　　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原因</w:t>
      </w:r>
      <w:r>
        <w:rPr>
          <w:rFonts w:ascii="仿宋" w:hAnsi="仿宋" w:eastAsia="仿宋"/>
          <w:sz w:val="32"/>
          <w:szCs w:val="32"/>
        </w:rPr>
        <w:t>申请低保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调查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经查证后承诺</w:t>
      </w:r>
      <w:r>
        <w:rPr>
          <w:rFonts w:hint="eastAsia" w:ascii="仿宋" w:hAnsi="仿宋" w:eastAsia="仿宋"/>
          <w:sz w:val="32"/>
          <w:szCs w:val="32"/>
        </w:rPr>
        <w:t>不</w:t>
      </w:r>
      <w:r>
        <w:rPr>
          <w:rFonts w:ascii="仿宋" w:hAnsi="仿宋" w:eastAsia="仿宋"/>
          <w:sz w:val="32"/>
          <w:szCs w:val="32"/>
        </w:rPr>
        <w:t>存在</w:t>
      </w:r>
      <w:r>
        <w:rPr>
          <w:rFonts w:hint="eastAsia" w:ascii="仿宋" w:hAnsi="仿宋" w:eastAsia="仿宋"/>
          <w:sz w:val="32"/>
          <w:szCs w:val="32"/>
        </w:rPr>
        <w:t>以下</w:t>
      </w:r>
      <w:r>
        <w:rPr>
          <w:rFonts w:ascii="仿宋" w:hAnsi="仿宋" w:eastAsia="仿宋"/>
          <w:sz w:val="32"/>
          <w:szCs w:val="32"/>
        </w:rPr>
        <w:t>情况。</w:t>
      </w:r>
    </w:p>
    <w:p>
      <w:pPr>
        <w:widowControl/>
        <w:spacing w:before="240" w:line="4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1、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人及家庭直系亲属中有商铺的；</w:t>
      </w:r>
      <w:bookmarkStart w:id="0" w:name="_GoBack"/>
      <w:bookmarkEnd w:id="0"/>
    </w:p>
    <w:p>
      <w:pPr>
        <w:widowControl/>
        <w:spacing w:before="240" w:line="4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2、除了农村房子，家庭成员中有一个在城市买房的；</w:t>
      </w:r>
    </w:p>
    <w:p>
      <w:pPr>
        <w:widowControl/>
        <w:spacing w:before="240" w:line="4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3、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人及家庭成员中有私家车等其他奢侈消费品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大额存款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；</w:t>
      </w:r>
    </w:p>
    <w:p>
      <w:pPr>
        <w:widowControl/>
        <w:spacing w:before="240" w:line="4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4、本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人及家庭成员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在机关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事业国企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单位中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无正式工作。</w:t>
      </w:r>
    </w:p>
    <w:p>
      <w:pPr>
        <w:widowControl/>
        <w:spacing w:before="240" w:line="4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5、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人及家庭成员中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有注册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的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；</w:t>
      </w:r>
    </w:p>
    <w:p>
      <w:pPr>
        <w:widowControl/>
        <w:spacing w:before="240" w:line="4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6、触犯过法律有犯罪记录的；</w:t>
      </w:r>
    </w:p>
    <w:p>
      <w:pPr>
        <w:widowControl/>
        <w:spacing w:before="240" w:line="4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7、身体健康却游手好闲，好吃懒做的；</w:t>
      </w:r>
    </w:p>
    <w:p>
      <w:pPr>
        <w:widowControl/>
        <w:spacing w:before="240" w:line="4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8、家中子女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多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并且子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赡养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能力的；</w:t>
      </w:r>
    </w:p>
    <w:p>
      <w:pPr>
        <w:widowControl/>
        <w:spacing w:before="240" w:line="400" w:lineRule="exact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9、经查证或者举报，属于本村的“关系户”，“人情户”的；</w:t>
      </w:r>
    </w:p>
    <w:p>
      <w:pPr>
        <w:widowControl/>
        <w:spacing w:before="240"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　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调查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签字）：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        </w:t>
      </w:r>
    </w:p>
    <w:p>
      <w:pPr>
        <w:widowControl/>
        <w:spacing w:before="240" w:line="520" w:lineRule="exac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　　　　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村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书记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签字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）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before="240" w:line="520" w:lineRule="exact"/>
        <w:ind w:firstLine="4640" w:firstLineChars="145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</w:pPr>
    </w:p>
    <w:p>
      <w:pPr>
        <w:widowControl/>
        <w:spacing w:before="240" w:line="520" w:lineRule="exact"/>
        <w:ind w:firstLine="4640" w:firstLineChars="145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村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委会</w:t>
      </w:r>
    </w:p>
    <w:p>
      <w:pPr>
        <w:widowControl/>
        <w:spacing w:before="240" w:line="520" w:lineRule="exact"/>
        <w:ind w:firstLine="6080" w:firstLineChars="19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年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B9"/>
    <w:rsid w:val="002A74B9"/>
    <w:rsid w:val="003358CF"/>
    <w:rsid w:val="003A1884"/>
    <w:rsid w:val="003F397F"/>
    <w:rsid w:val="0066346A"/>
    <w:rsid w:val="00743B23"/>
    <w:rsid w:val="00C907BB"/>
    <w:rsid w:val="00E97B99"/>
    <w:rsid w:val="271E6A73"/>
    <w:rsid w:val="3B6C5699"/>
    <w:rsid w:val="50204CE8"/>
    <w:rsid w:val="70E8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TotalTime>1</TotalTime>
  <ScaleCrop>false</ScaleCrop>
  <LinksUpToDate>false</LinksUpToDate>
  <CharactersWithSpaces>497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2019-12-03T05:21:00Z</dcterms:created>
  <dc:creator>Administrator</dc:creator>
  <cp:lastModifiedBy>WPS_1527838683</cp:lastModifiedBy>
  <dcterms:modified xsi:type="dcterms:W3CDTF">2021-10-25T08:14:03Z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5E390EA98FE14719818CE45F617389BA</vt:lpwstr>
  </property>
</Properties>
</file>