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5AC"/>
    <w:rsid w:val="001965AC"/>
    <w:rsid w:val="00681BB1"/>
    <w:rsid w:val="1391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1189</Words>
  <Characters>6781</Characters>
  <Lines>56</Lines>
  <Paragraphs>15</Paragraphs>
  <TotalTime>1</TotalTime>
  <ScaleCrop>false</ScaleCrop>
  <LinksUpToDate>false</LinksUpToDate>
  <CharactersWithSpaces>7955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2019-03-01T03:50:00Z</dcterms:created>
  <dc:creator>zx</dc:creator>
  <cp:lastModifiedBy>Administrator</cp:lastModifiedBy>
  <dcterms:modified xsi:type="dcterms:W3CDTF">2019-03-04T02:14:18Z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